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81" w:rsidRPr="00E33C81" w:rsidRDefault="00E33C81" w:rsidP="00614C7D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bookmarkStart w:id="0" w:name="_Toc450145781"/>
      <w:bookmarkStart w:id="1" w:name="_Toc450143287"/>
      <w:bookmarkStart w:id="2" w:name="_Toc450143225"/>
      <w:bookmarkStart w:id="3" w:name="_Toc450142995"/>
      <w:bookmarkStart w:id="4" w:name="_Toc450071493"/>
      <w:r w:rsidRPr="00E33C8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Az Öko munkacsoport munkaterve 2024-25-ös tanévre</w:t>
      </w:r>
      <w:bookmarkEnd w:id="0"/>
      <w:bookmarkEnd w:id="1"/>
      <w:bookmarkEnd w:id="2"/>
      <w:bookmarkEnd w:id="3"/>
      <w:bookmarkEnd w:id="4"/>
    </w:p>
    <w:p w:rsidR="00E33C81" w:rsidRPr="00E33C81" w:rsidRDefault="00E33C81" w:rsidP="00E33C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81">
        <w:rPr>
          <w:rFonts w:ascii="Times New Roman" w:hAnsi="Times New Roman" w:cs="Times New Roman"/>
          <w:b/>
          <w:sz w:val="24"/>
          <w:szCs w:val="24"/>
        </w:rPr>
        <w:t>A munkacsoport tagjai:</w:t>
      </w:r>
    </w:p>
    <w:p w:rsidR="00E33C81" w:rsidRPr="00E33C81" w:rsidRDefault="00E33C81" w:rsidP="00E33C8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81">
        <w:rPr>
          <w:rFonts w:ascii="Times New Roman" w:hAnsi="Times New Roman" w:cs="Times New Roman"/>
          <w:b/>
          <w:sz w:val="24"/>
          <w:szCs w:val="24"/>
        </w:rPr>
        <w:t>Alsós munkaközösség részéről: Hendéné Ujvári Andrea, Kollárné Csibrák Szilvia, Kardosné Molnár Krisztina, Nagyné Horváth Anita</w:t>
      </w:r>
    </w:p>
    <w:p w:rsidR="00E33C81" w:rsidRPr="00E33C81" w:rsidRDefault="00E33C81" w:rsidP="00E33C8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81">
        <w:rPr>
          <w:rFonts w:ascii="Times New Roman" w:hAnsi="Times New Roman" w:cs="Times New Roman"/>
          <w:b/>
          <w:sz w:val="24"/>
          <w:szCs w:val="24"/>
        </w:rPr>
        <w:t>Osztályfőnöki munkaközösség részéről: Fekete Ibolya</w:t>
      </w:r>
    </w:p>
    <w:p w:rsidR="00E33C81" w:rsidRPr="00E33C81" w:rsidRDefault="00E33C81" w:rsidP="00E33C8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81">
        <w:rPr>
          <w:rFonts w:ascii="Times New Roman" w:hAnsi="Times New Roman" w:cs="Times New Roman"/>
          <w:b/>
          <w:sz w:val="24"/>
          <w:szCs w:val="24"/>
        </w:rPr>
        <w:t xml:space="preserve">Természettudományos munkaközösség részéről: Katonáné Ábrahám Alice </w:t>
      </w:r>
    </w:p>
    <w:p w:rsidR="00E33C81" w:rsidRPr="00E33C81" w:rsidRDefault="00E33C81" w:rsidP="00E33C8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81">
        <w:rPr>
          <w:rFonts w:ascii="Times New Roman" w:hAnsi="Times New Roman" w:cs="Times New Roman"/>
          <w:b/>
          <w:sz w:val="24"/>
          <w:szCs w:val="24"/>
        </w:rPr>
        <w:t>Humán munkaközösség részéről: Kotán Sándorné</w:t>
      </w:r>
    </w:p>
    <w:p w:rsidR="00E33C81" w:rsidRPr="00E33C81" w:rsidRDefault="00E33C81" w:rsidP="00E33C8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81">
        <w:rPr>
          <w:rFonts w:ascii="Times New Roman" w:hAnsi="Times New Roman" w:cs="Times New Roman"/>
          <w:b/>
          <w:sz w:val="24"/>
          <w:szCs w:val="24"/>
        </w:rPr>
        <w:t>Iskola vezetés részéről: Balázsné Hábli Ágnes, Kovács Pálné</w:t>
      </w:r>
    </w:p>
    <w:p w:rsidR="00E33C81" w:rsidRPr="00E33C81" w:rsidRDefault="00E33C81" w:rsidP="00E33C8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81">
        <w:rPr>
          <w:rFonts w:ascii="Times New Roman" w:hAnsi="Times New Roman" w:cs="Times New Roman"/>
          <w:b/>
          <w:sz w:val="24"/>
          <w:szCs w:val="24"/>
        </w:rPr>
        <w:t>Technikai dolgozók részéről: Szmazsák Mátyás</w:t>
      </w:r>
    </w:p>
    <w:p w:rsidR="00E33C81" w:rsidRPr="00E33C81" w:rsidRDefault="00E33C81" w:rsidP="00E33C8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81">
        <w:rPr>
          <w:rFonts w:ascii="Times New Roman" w:hAnsi="Times New Roman" w:cs="Times New Roman"/>
          <w:b/>
          <w:sz w:val="24"/>
          <w:szCs w:val="24"/>
        </w:rPr>
        <w:t>Oktatást segítők részéről: Berényi Mónika</w:t>
      </w:r>
    </w:p>
    <w:p w:rsidR="00E33C81" w:rsidRPr="00E33C81" w:rsidRDefault="00614C7D" w:rsidP="00E33C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E33C81" w:rsidRPr="00E33C81">
        <w:rPr>
          <w:rFonts w:ascii="Times New Roman" w:hAnsi="Times New Roman" w:cs="Times New Roman"/>
          <w:sz w:val="24"/>
          <w:szCs w:val="24"/>
        </w:rPr>
        <w:t xml:space="preserve"> májusában pályázatot adtunk be az Ökoiskola Cím elnyeréséért.</w:t>
      </w:r>
    </w:p>
    <w:p w:rsidR="00E33C81" w:rsidRPr="00E33C81" w:rsidRDefault="00E33C81" w:rsidP="00E33C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81">
        <w:rPr>
          <w:rFonts w:ascii="Times New Roman" w:hAnsi="Times New Roman" w:cs="Times New Roman"/>
          <w:sz w:val="24"/>
          <w:szCs w:val="24"/>
        </w:rPr>
        <w:t>2020. szeptember 1-től 2023. augusztus 31-ig tartó időszakra, újra elnyertük az Ökoiskola Címet.</w:t>
      </w:r>
      <w:r w:rsidR="00614C7D">
        <w:rPr>
          <w:rFonts w:ascii="Times New Roman" w:hAnsi="Times New Roman" w:cs="Times New Roman"/>
          <w:sz w:val="24"/>
          <w:szCs w:val="24"/>
        </w:rPr>
        <w:br/>
      </w:r>
      <w:r w:rsidRPr="00E33C81">
        <w:rPr>
          <w:rFonts w:ascii="Times New Roman" w:hAnsi="Times New Roman" w:cs="Times New Roman"/>
          <w:sz w:val="24"/>
          <w:szCs w:val="24"/>
        </w:rPr>
        <w:t>2023. június 9-től Örökös Ökoiskolaként működhetünk.</w:t>
      </w:r>
      <w:r w:rsidR="00614C7D">
        <w:rPr>
          <w:rFonts w:ascii="Times New Roman" w:hAnsi="Times New Roman" w:cs="Times New Roman"/>
          <w:sz w:val="24"/>
          <w:szCs w:val="24"/>
        </w:rPr>
        <w:br/>
      </w:r>
      <w:r w:rsidRPr="00E33C81">
        <w:rPr>
          <w:rFonts w:ascii="Times New Roman" w:hAnsi="Times New Roman" w:cs="Times New Roman"/>
          <w:sz w:val="24"/>
          <w:szCs w:val="24"/>
        </w:rPr>
        <w:t>A következő tanév ökoiskola működtetéséhez szükséges célkitűzéseket, feladatokat, határidőket, felelősöket az alábbi munkatervben foglaltuk össze. Munkatervünk a pedagógiai programunk és az iskola éves munkaterve alapján készült.</w:t>
      </w:r>
    </w:p>
    <w:p w:rsidR="00E33C81" w:rsidRPr="00E33C81" w:rsidRDefault="00E33C81" w:rsidP="00E33C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81">
        <w:rPr>
          <w:rFonts w:ascii="Times New Roman" w:hAnsi="Times New Roman" w:cs="Times New Roman"/>
          <w:b/>
          <w:sz w:val="24"/>
          <w:szCs w:val="24"/>
        </w:rPr>
        <w:t xml:space="preserve">Főbb célkitűzéseink (továbbra is): </w:t>
      </w:r>
    </w:p>
    <w:p w:rsidR="00E33C81" w:rsidRPr="00E33C81" w:rsidRDefault="00E33C81" w:rsidP="00E33C8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81">
        <w:rPr>
          <w:rFonts w:ascii="Times New Roman" w:hAnsi="Times New Roman" w:cs="Times New Roman"/>
          <w:b/>
          <w:sz w:val="24"/>
          <w:szCs w:val="24"/>
        </w:rPr>
        <w:t>A kapcsolattartás elmélyítése, öko tapasztalatok megosztása a Dabasi Egyesített Óvodákkal (elsősorban a Dabas-Gyóni Óvodával)</w:t>
      </w:r>
    </w:p>
    <w:p w:rsidR="00E33C81" w:rsidRPr="00E33C81" w:rsidRDefault="00E33C81" w:rsidP="00E33C8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81">
        <w:rPr>
          <w:rFonts w:ascii="Times New Roman" w:hAnsi="Times New Roman" w:cs="Times New Roman"/>
          <w:sz w:val="24"/>
          <w:szCs w:val="24"/>
        </w:rPr>
        <w:t>Folytatódjanak iskolánkban azok</w:t>
      </w:r>
      <w:r w:rsidRPr="00E33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C81">
        <w:rPr>
          <w:rFonts w:ascii="Times New Roman" w:hAnsi="Times New Roman" w:cs="Times New Roman"/>
          <w:sz w:val="24"/>
          <w:szCs w:val="24"/>
        </w:rPr>
        <w:t>a kezdeményezések, amelyek által a gyerekek megtapasztalják, megismerik, a környezettudatosság fontosságát. (pl.: szelektív hulladékgyűjtés, madárbarát kert gondozása, megfigyelése, témahetek megszervezése, érzékenyítés, környezetünk óvása, szépítése, diákönkormányzat és szülők bevonása a munkába) Pedagógiai munkánk során a tanórai oktatásba és nevelésbe is mind szélesebb körben beépüljön a környezettudatosság elve gyakorlati tapasztalás útján.</w:t>
      </w:r>
    </w:p>
    <w:p w:rsidR="00E33C81" w:rsidRPr="00E33C81" w:rsidRDefault="00E33C81" w:rsidP="00E33C8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81">
        <w:rPr>
          <w:rFonts w:ascii="Times New Roman" w:hAnsi="Times New Roman" w:cs="Times New Roman"/>
          <w:sz w:val="24"/>
          <w:szCs w:val="24"/>
        </w:rPr>
        <w:t>Iskolánk mezítlábas parkjának megóvása, rendeltetésszerű használatának megtanítása</w:t>
      </w:r>
    </w:p>
    <w:p w:rsidR="00E33C81" w:rsidRPr="00E33C81" w:rsidRDefault="00E33C81" w:rsidP="00E33C8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81">
        <w:rPr>
          <w:rFonts w:ascii="Times New Roman" w:hAnsi="Times New Roman" w:cs="Times New Roman"/>
          <w:sz w:val="24"/>
          <w:szCs w:val="24"/>
        </w:rPr>
        <w:lastRenderedPageBreak/>
        <w:t>A tantestület gyakorolja elkötelezettségét a környezettudatosságért.</w:t>
      </w:r>
    </w:p>
    <w:p w:rsidR="00E33C81" w:rsidRPr="00E33C81" w:rsidRDefault="00E33C81" w:rsidP="00E33C8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81">
        <w:rPr>
          <w:rFonts w:ascii="Times New Roman" w:hAnsi="Times New Roman" w:cs="Times New Roman"/>
          <w:sz w:val="24"/>
          <w:szCs w:val="24"/>
        </w:rPr>
        <w:t>Konyhakertek művelése osztályonként</w:t>
      </w:r>
    </w:p>
    <w:p w:rsidR="00E33C81" w:rsidRPr="00E33C81" w:rsidRDefault="00E33C81" w:rsidP="00E33C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81">
        <w:rPr>
          <w:rFonts w:ascii="Times New Roman" w:hAnsi="Times New Roman" w:cs="Times New Roman"/>
          <w:b/>
          <w:sz w:val="24"/>
          <w:szCs w:val="24"/>
        </w:rPr>
        <w:t xml:space="preserve">A résztvevők köre: </w:t>
      </w:r>
      <w:r w:rsidRPr="00E33C81">
        <w:rPr>
          <w:rFonts w:ascii="Times New Roman" w:hAnsi="Times New Roman" w:cs="Times New Roman"/>
          <w:sz w:val="24"/>
          <w:szCs w:val="24"/>
        </w:rPr>
        <w:t>az egész iskola (a tanulói közösség, a szülők, a technikai dolgozók, a tantestület, iskola titkár)</w:t>
      </w:r>
    </w:p>
    <w:p w:rsidR="00E33C81" w:rsidRPr="00E33C81" w:rsidRDefault="00E33C81" w:rsidP="00E33C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81">
        <w:rPr>
          <w:rFonts w:ascii="Times New Roman" w:hAnsi="Times New Roman" w:cs="Times New Roman"/>
          <w:b/>
          <w:sz w:val="24"/>
          <w:szCs w:val="24"/>
        </w:rPr>
        <w:t xml:space="preserve">Munkatervünk időtartama: </w:t>
      </w:r>
      <w:r w:rsidRPr="00E33C81">
        <w:rPr>
          <w:rFonts w:ascii="Times New Roman" w:hAnsi="Times New Roman" w:cs="Times New Roman"/>
          <w:sz w:val="24"/>
          <w:szCs w:val="24"/>
        </w:rPr>
        <w:t>2024. szeptember 1-től 2025. június 21-ig.</w:t>
      </w:r>
    </w:p>
    <w:tbl>
      <w:tblPr>
        <w:tblpPr w:leftFromText="142" w:rightFromText="142" w:bottomFromText="160" w:vertAnchor="text" w:horzAnchor="margin" w:tblpX="-431" w:tblpY="96"/>
        <w:tblOverlap w:val="never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243"/>
        <w:gridCol w:w="1844"/>
        <w:gridCol w:w="2843"/>
      </w:tblGrid>
      <w:tr w:rsidR="00E33C81" w:rsidRPr="00E33C81" w:rsidTr="00E33C81">
        <w:trPr>
          <w:trHeight w:val="532"/>
          <w:tblHeader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12705624"/>
            <w:r w:rsidRPr="00E33C81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/>
                <w:sz w:val="24"/>
                <w:szCs w:val="24"/>
              </w:rPr>
              <w:t>Határidő/ esemény ideje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/>
                <w:sz w:val="24"/>
                <w:szCs w:val="24"/>
              </w:rPr>
              <w:t>Felelős</w:t>
            </w:r>
          </w:p>
        </w:tc>
        <w:bookmarkEnd w:id="5"/>
      </w:tr>
      <w:tr w:rsidR="00E33C81" w:rsidRPr="00E33C81" w:rsidTr="00E33C81">
        <w:trPr>
          <w:trHeight w:val="532"/>
          <w:tblHeader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1. A munkaközösségek építsék be a 2023-24-es munkatervükbe az öko munkacsoport célkitűzéseit; határozzák, meg hogyan kívánják megvalósítani a környezeti nevelés célkitűzéseit, ismertessék a tantestülettel.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2024.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augusztus 21.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Munkaközösség vezetők: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Kardosné Molnár Krisztina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Fekete Ibolya Katonáné Ábrahám Alice</w:t>
            </w:r>
          </w:p>
        </w:tc>
      </w:tr>
      <w:tr w:rsidR="00E33C81" w:rsidRPr="00E33C81" w:rsidTr="00E33C81">
        <w:trPr>
          <w:trHeight w:val="532"/>
          <w:tblHeader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2. A munkaterv ismertetése a nevelőtestülettel.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2024. augusztus 31.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tanévnyitó értekezlet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Kotán Sándor</w:t>
            </w:r>
          </w:p>
        </w:tc>
      </w:tr>
      <w:tr w:rsidR="00E33C81" w:rsidRPr="00E33C81" w:rsidTr="00E33C81">
        <w:trPr>
          <w:trHeight w:val="70"/>
          <w:tblHeader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3. Az állandó feladatok működtetése: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Madárbarát kert gondozása 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madárbarát napló vezetése    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-iskola parkjának gondozása, mezítlábas park rendezése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-szelektív szemétgyűjtés működtetése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- Zöld polc, zöld faliújság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- Iskolarádió: Zöld percek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-szülők folyamatos tájékoztatása: honlap, facebook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folyamatos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osztályfőnökök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4. évfolyam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3. évfolyam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Katonáné Ábrahám Alice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Balázsné Hábli Ágnes</w:t>
            </w:r>
          </w:p>
          <w:p w:rsidR="00614C7D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DÖK képviselői</w:t>
            </w: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:rsidR="00614C7D" w:rsidRDefault="00614C7D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Kozmáné Dori Edit, Balog Petra, Szabó Nóra</w:t>
            </w:r>
          </w:p>
          <w:p w:rsidR="00614C7D" w:rsidRDefault="00614C7D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Balázsné Hábli Ágnes</w:t>
            </w: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Kardosné Molnár Krisztina</w:t>
            </w:r>
          </w:p>
          <w:p w:rsidR="00614C7D" w:rsidRDefault="00614C7D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Kovács Pálné</w:t>
            </w:r>
          </w:p>
        </w:tc>
      </w:tr>
      <w:tr w:rsidR="00E33C81" w:rsidRPr="00E33C81" w:rsidTr="00E33C81">
        <w:trPr>
          <w:trHeight w:val="70"/>
          <w:tblHeader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4. Iskolai szintű „nagytakarítás”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2024.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október 7-11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Természettudományi- és öko -munkaközösség</w:t>
            </w:r>
          </w:p>
        </w:tc>
      </w:tr>
      <w:tr w:rsidR="00E33C81" w:rsidRPr="00E33C81" w:rsidTr="00E33C81">
        <w:trPr>
          <w:trHeight w:val="70"/>
          <w:tblHeader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5. Világ gyalogló nap</w:t>
            </w: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ő</w:t>
            </w: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sszel (október) és tavasszal (május)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Nagyné Horváth Anita</w:t>
            </w:r>
          </w:p>
        </w:tc>
      </w:tr>
      <w:tr w:rsidR="00E33C81" w:rsidRPr="00E33C81" w:rsidTr="00E33C81">
        <w:trPr>
          <w:trHeight w:val="70"/>
          <w:tblHeader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E3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Egészség hét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33C81" w:rsidRPr="00E33C81" w:rsidRDefault="00753C46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2024. november 11-15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Balázsné Hábli Ágnes</w:t>
            </w:r>
          </w:p>
        </w:tc>
      </w:tr>
      <w:tr w:rsidR="00E33C81" w:rsidRPr="00E33C81" w:rsidTr="00E33C81">
        <w:trPr>
          <w:trHeight w:val="70"/>
          <w:tblHeader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7. Öko munkacsoport értekezlet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Téma:</w:t>
            </w:r>
            <w:r w:rsidRPr="00E3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Konyhakertek, magaságyás művelése</w:t>
            </w:r>
            <w:r w:rsidR="00614C7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szelektív szemétgyűjtés, témahét szervezése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2025.március első hete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Osztályfőnökök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Balázsné Hábli Ágnes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Katonáné Ábrahám Alice</w:t>
            </w:r>
          </w:p>
        </w:tc>
      </w:tr>
      <w:tr w:rsidR="00E33C81" w:rsidRPr="00E33C81" w:rsidTr="00E33C81">
        <w:trPr>
          <w:trHeight w:val="532"/>
          <w:tblHeader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8. Fenntarthatósági témahét: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Papírgyűjtés</w:t>
            </w: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Környezetvédelmi vetélkedő</w:t>
            </w:r>
          </w:p>
          <w:p w:rsidR="00173E5F" w:rsidRDefault="00173E5F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Rajz pályázat</w:t>
            </w:r>
          </w:p>
          <w:p w:rsidR="00173E5F" w:rsidRDefault="00173E5F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Érzékenyítés a szociális otthonban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2025. április (a kiírás szerint)</w:t>
            </w:r>
          </w:p>
          <w:p w:rsidR="00173E5F" w:rsidRPr="00E33C81" w:rsidRDefault="00173E5F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Természettudományi- és öko </w:t>
            </w:r>
            <w:r w:rsidR="00173E5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munkaközösség</w:t>
            </w:r>
          </w:p>
          <w:p w:rsidR="00173E5F" w:rsidRDefault="00173E5F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Balázsné Hábli Ágnes</w:t>
            </w:r>
          </w:p>
          <w:p w:rsidR="00173E5F" w:rsidRDefault="00173E5F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Fülöp Anna</w:t>
            </w:r>
          </w:p>
          <w:p w:rsidR="00173E5F" w:rsidRPr="00E33C81" w:rsidRDefault="00173E5F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Kollárné Csibrák Szilvia</w:t>
            </w:r>
          </w:p>
          <w:p w:rsidR="00173E5F" w:rsidRDefault="00173E5F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_GoBack"/>
            <w:bookmarkEnd w:id="6"/>
          </w:p>
          <w:p w:rsidR="00E33C81" w:rsidRDefault="00173E5F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SzabóNóra</w:t>
            </w:r>
          </w:p>
          <w:p w:rsidR="00173E5F" w:rsidRPr="00E33C81" w:rsidRDefault="00173E5F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3C81" w:rsidRPr="00E33C81" w:rsidTr="00E33C81">
        <w:trPr>
          <w:trHeight w:val="532"/>
          <w:tblHeader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9. Beszámoló az elvégzett feladatokról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2025. június tanévzáró értekezlet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C81" w:rsidRPr="00E33C81" w:rsidRDefault="00E33C81" w:rsidP="00E33C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C81">
              <w:rPr>
                <w:rFonts w:ascii="Times New Roman" w:hAnsi="Times New Roman" w:cs="Times New Roman"/>
                <w:bCs/>
                <w:sz w:val="24"/>
                <w:szCs w:val="24"/>
              </w:rPr>
              <w:t>Balázsné Hábli Ágnes</w:t>
            </w:r>
          </w:p>
        </w:tc>
      </w:tr>
    </w:tbl>
    <w:p w:rsidR="00E33C81" w:rsidRPr="00E33C81" w:rsidRDefault="00E33C81" w:rsidP="00E33C81"/>
    <w:sectPr w:rsidR="00E33C81" w:rsidRPr="00E3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41CAD"/>
    <w:multiLevelType w:val="hybridMultilevel"/>
    <w:tmpl w:val="8760F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077EB"/>
    <w:multiLevelType w:val="hybridMultilevel"/>
    <w:tmpl w:val="A2B43B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54E40"/>
    <w:multiLevelType w:val="hybridMultilevel"/>
    <w:tmpl w:val="704E049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81"/>
    <w:rsid w:val="00173E5F"/>
    <w:rsid w:val="00614C7D"/>
    <w:rsid w:val="00753C46"/>
    <w:rsid w:val="009C1821"/>
    <w:rsid w:val="00E33C81"/>
    <w:rsid w:val="00E4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1AB9"/>
  <w15:chartTrackingRefBased/>
  <w15:docId w15:val="{B4BA613A-1E3B-4131-ADC6-443B7A1F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ighyettes2</dc:creator>
  <cp:keywords/>
  <dc:description/>
  <cp:lastModifiedBy>ighyettes2</cp:lastModifiedBy>
  <cp:revision>2</cp:revision>
  <dcterms:created xsi:type="dcterms:W3CDTF">2024-08-23T06:12:00Z</dcterms:created>
  <dcterms:modified xsi:type="dcterms:W3CDTF">2024-08-23T06:12:00Z</dcterms:modified>
</cp:coreProperties>
</file>